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03" w:rsidRDefault="00164203">
      <w:pPr>
        <w:spacing w:line="360" w:lineRule="auto"/>
        <w:jc w:val="center"/>
        <w:rPr>
          <w:rFonts w:ascii="Times New Roman" w:eastAsia="Times New Roman" w:hAnsi="Times New Roman" w:cs="Times New Roman"/>
          <w:sz w:val="35"/>
        </w:rPr>
      </w:pPr>
    </w:p>
    <w:p w:rsidR="00164203" w:rsidRDefault="00246AE4">
      <w:pPr>
        <w:spacing w:line="360" w:lineRule="auto"/>
        <w:jc w:val="center"/>
        <w:rPr>
          <w:rFonts w:ascii="Times New Roman" w:eastAsia="Times New Roman" w:hAnsi="Times New Roman" w:cs="Times New Roman"/>
          <w:sz w:val="35"/>
        </w:rPr>
      </w:pPr>
      <w:r w:rsidRPr="00246AE4">
        <w:rPr>
          <w:rFonts w:ascii="Times New Roman" w:eastAsia="Times New Roman" w:hAnsi="Times New Roman" w:cs="Times New Roman"/>
          <w:noProof/>
          <w:sz w:val="3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-362585</wp:posOffset>
            </wp:positionV>
            <wp:extent cx="1477010" cy="1485900"/>
            <wp:effectExtent l="19050" t="0" r="8890" b="0"/>
            <wp:wrapSquare wrapText="right"/>
            <wp:docPr id="2" name="Obraz 1" descr="C:\Users\Monika\Desktop\Documents\o szkole\Logo I LO w Łukow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onika\Desktop\Documents\o szkole\Logo I LO w Łukow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48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4203" w:rsidRDefault="0016420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5"/>
        </w:rPr>
      </w:pPr>
    </w:p>
    <w:p w:rsidR="00164203" w:rsidRDefault="0016420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5"/>
        </w:rPr>
      </w:pPr>
    </w:p>
    <w:p w:rsidR="00164203" w:rsidRDefault="0016420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5"/>
        </w:rPr>
      </w:pPr>
    </w:p>
    <w:p w:rsidR="00206A06" w:rsidRDefault="00206A06" w:rsidP="00206A06">
      <w:pPr>
        <w:tabs>
          <w:tab w:val="left" w:pos="3084"/>
        </w:tabs>
        <w:spacing w:after="0"/>
        <w:jc w:val="center"/>
        <w:rPr>
          <w:b/>
          <w:sz w:val="72"/>
        </w:rPr>
      </w:pPr>
      <w:r w:rsidRPr="00001394">
        <w:rPr>
          <w:b/>
          <w:sz w:val="72"/>
        </w:rPr>
        <w:t>PROCEDURY BEZPIECZEŃSTWA</w:t>
      </w:r>
    </w:p>
    <w:p w:rsidR="00164203" w:rsidRDefault="00206A06" w:rsidP="00206A06">
      <w:pPr>
        <w:tabs>
          <w:tab w:val="left" w:pos="3084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5"/>
        </w:rPr>
      </w:pPr>
      <w:r w:rsidRPr="00E23793">
        <w:rPr>
          <w:rFonts w:ascii="Times New Roman" w:hAnsi="Times New Roman"/>
          <w:b/>
          <w:bCs/>
          <w:color w:val="000000"/>
          <w:sz w:val="40"/>
          <w:szCs w:val="24"/>
        </w:rPr>
        <w:t xml:space="preserve">w związku z zagrożeniem zakażeniem </w:t>
      </w:r>
      <w:proofErr w:type="spellStart"/>
      <w:r w:rsidRPr="00E23793">
        <w:rPr>
          <w:rFonts w:ascii="Times New Roman" w:hAnsi="Times New Roman"/>
          <w:b/>
          <w:bCs/>
          <w:color w:val="000000"/>
          <w:sz w:val="40"/>
          <w:szCs w:val="24"/>
        </w:rPr>
        <w:t>koronawirusem</w:t>
      </w:r>
      <w:proofErr w:type="spellEnd"/>
      <w:r w:rsidRPr="00E23793">
        <w:rPr>
          <w:rFonts w:ascii="Times New Roman" w:hAnsi="Times New Roman"/>
          <w:b/>
          <w:bCs/>
          <w:color w:val="000000"/>
          <w:sz w:val="40"/>
          <w:szCs w:val="24"/>
        </w:rPr>
        <w:t xml:space="preserve"> SARS-CoV-2 </w:t>
      </w:r>
      <w:r>
        <w:rPr>
          <w:rFonts w:ascii="Times New Roman" w:hAnsi="Times New Roman"/>
          <w:b/>
          <w:bCs/>
          <w:color w:val="000000"/>
          <w:sz w:val="40"/>
          <w:szCs w:val="24"/>
        </w:rPr>
        <w:br/>
      </w:r>
      <w:r>
        <w:rPr>
          <w:rFonts w:ascii="Times New Roman" w:eastAsia="Times New Roman" w:hAnsi="Times New Roman" w:cs="Times New Roman"/>
          <w:b/>
          <w:sz w:val="35"/>
        </w:rPr>
        <w:t>obowiązujące w Internacie</w:t>
      </w:r>
      <w:r>
        <w:rPr>
          <w:rFonts w:ascii="Times New Roman" w:eastAsia="Times New Roman" w:hAnsi="Times New Roman" w:cs="Times New Roman"/>
          <w:b/>
          <w:sz w:val="35"/>
        </w:rPr>
        <w:br/>
        <w:t>przy I Liceum Ogólnokształcącym</w:t>
      </w:r>
      <w:r>
        <w:rPr>
          <w:rFonts w:ascii="Times New Roman" w:eastAsia="Times New Roman" w:hAnsi="Times New Roman" w:cs="Times New Roman"/>
          <w:b/>
          <w:sz w:val="35"/>
        </w:rPr>
        <w:br/>
        <w:t>im. Tadeusza Kościuszki w Łukowie</w:t>
      </w:r>
    </w:p>
    <w:p w:rsidR="00164203" w:rsidRDefault="00164203">
      <w:pPr>
        <w:spacing w:line="360" w:lineRule="auto"/>
        <w:jc w:val="center"/>
        <w:rPr>
          <w:rFonts w:ascii="Times New Roman" w:eastAsia="Times New Roman" w:hAnsi="Times New Roman" w:cs="Times New Roman"/>
          <w:sz w:val="35"/>
        </w:rPr>
      </w:pPr>
    </w:p>
    <w:p w:rsidR="00164203" w:rsidRDefault="00164203">
      <w:pPr>
        <w:spacing w:line="360" w:lineRule="auto"/>
        <w:jc w:val="center"/>
        <w:rPr>
          <w:rFonts w:ascii="Times New Roman" w:eastAsia="Times New Roman" w:hAnsi="Times New Roman" w:cs="Times New Roman"/>
          <w:sz w:val="35"/>
        </w:rPr>
      </w:pPr>
    </w:p>
    <w:p w:rsidR="00164203" w:rsidRDefault="00164203">
      <w:pPr>
        <w:spacing w:line="360" w:lineRule="auto"/>
        <w:jc w:val="center"/>
        <w:rPr>
          <w:rFonts w:ascii="Times New Roman" w:eastAsia="Times New Roman" w:hAnsi="Times New Roman" w:cs="Times New Roman"/>
          <w:sz w:val="35"/>
        </w:rPr>
      </w:pPr>
    </w:p>
    <w:p w:rsidR="00164203" w:rsidRDefault="00164203">
      <w:pPr>
        <w:spacing w:line="360" w:lineRule="auto"/>
        <w:jc w:val="center"/>
        <w:rPr>
          <w:rFonts w:ascii="Times New Roman" w:eastAsia="Times New Roman" w:hAnsi="Times New Roman" w:cs="Times New Roman"/>
          <w:sz w:val="35"/>
        </w:rPr>
      </w:pP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Podstawa prawna: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Wytyczne do organizacji opieki w bursach i internatach z dn. 15.05.2020 Głównego Inspektora Sanitarnego, Ministra Zdrowia oraz Ministerstwa Edukacji Narodowej.</w:t>
      </w:r>
    </w:p>
    <w:p w:rsidR="00164203" w:rsidRDefault="001642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Zasady funkcjonowania internatu na czas trwania pandemii COVID-19 dla rodziców/opiekunów prawnych.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Rodzicu:</w:t>
      </w:r>
    </w:p>
    <w:p w:rsidR="00164203" w:rsidRDefault="0016420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Zanim zdecydujesz o pobycie dziecka w placówce, zapoznaj się z Regulaminem na czas trwania pandemii COVID-19 obowiązującym w Internacie przy I Liceum Ogólnokształcącym im. T. Kościuszki w Łukowie.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2.Nie posyłaj dziecka do internatu, jeżeli miało bliski kontakt z osobą zakażoną, podejrzaną o zakażenie lub przebywało w domu z osobami poddanymi kwarantannie lub izolacji.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Poinformuj niezwłocznie dyrektora placówki o potwierdzonym zakażeniu wirusem Covid-19. Całodobowy telefon służbowy 505489777.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4.Przekaż kierownikowi internatu/wychowawcy niezbędne informacje o stanie zdrowia dziecka jeżeli cierpi ono na chorobę przewlekłą lub znajduje się w tzw. grupie ryzyka.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5.Upewnij się, czy placówka posiada Twoje aktualne dane do kontaktu (nr telefonu).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6.Zaopatrz dziecko w maseczki ochronne oraz rękawiczki jednorazowe.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7.W sprawach ważnych kontaktuj się z placówką pod numerem telefonu:(068) 327-13-26.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8.W razie potrzeby osobistego kontaktu z kierownikiem internatu lub wychowawcą, telefonicznie umów spotkanie. W trakcie spotkania obowiązuje zakrywanie ust i nosa oraz zachowanie dystansu społecznego (2 m).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9.Przypomnij dziecku o konieczności zachowania zasad bezpieczeństwa.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10.Zapewnij regularną wymianą pościeli dziecka, min. 1 raz w miesiącu.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Zawsze odbieraj telefon z internatu. Jeśli nie możesz odebrać, pilnie oddzwoń.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Ogranicz do minimum osobiste kontakty z dzieckiem na terenie internatu. Na terenie placówki może przebywać u jednego mieszkańca jeden rodzic/opiekun prawny. Podczas odwiedzin obowiązuje </w:t>
      </w:r>
      <w:proofErr w:type="spellStart"/>
      <w:r>
        <w:rPr>
          <w:rFonts w:ascii="Times New Roman" w:eastAsia="Times New Roman" w:hAnsi="Times New Roman" w:cs="Times New Roman"/>
          <w:sz w:val="24"/>
        </w:rPr>
        <w:t>uzywanie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maseczki i dezynfekcja dłoni oraz przebywanie w wyznaczonej strefie.</w:t>
      </w:r>
    </w:p>
    <w:p w:rsidR="00164203" w:rsidRDefault="001642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81306" w:rsidRDefault="002813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64203" w:rsidRDefault="001642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 Zasady funkcjonowania internatu na czas trwania pandemii COVID-19                                     dla wychowanków.</w:t>
      </w:r>
    </w:p>
    <w:p w:rsidR="00164203" w:rsidRDefault="00164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64203" w:rsidRDefault="00206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Wychowanku:</w:t>
      </w:r>
    </w:p>
    <w:p w:rsidR="00164203" w:rsidRDefault="001642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1.Do internatu przyjmowani są jedynie zdrowi wychowankowie, bez objawów infekcji. Zostań w domu jeżeli miałeś bliski kontakt z osobą zakażoną, podejrzaną o zakażenie lub przebywającą w domu z osobami poddanymi kwarantannie lub izolacji.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2.Zgłoś wychowawcy każdy ewentualny kontakt z osobą chorą/podejrzaną o zakażenie </w:t>
      </w:r>
      <w:proofErr w:type="spellStart"/>
      <w:r>
        <w:rPr>
          <w:rFonts w:ascii="Times New Roman" w:eastAsia="Times New Roman" w:hAnsi="Times New Roman" w:cs="Times New Roman"/>
          <w:sz w:val="24"/>
        </w:rPr>
        <w:t>koronawirusem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lub jeśli poczujesz się źle i zaobserwujesz u siebie objawy infekcji podczas pobytu w internacie.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3.Zapoznaj się z informacją o zachowaniu zasad bezpieczeństwa na terenie internatu podczas obowiązywania stanu epidemii i przestrzegaj tych zasad oraz stosuj się do poleceń wychowawcy.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4.Ogranicz opuszczanie swojego pokoju i korzystanie z przestrzeni wspólnych budynku. Stosuj środki ochrony osobistej (maseczki ochronne, rękawice jednorazowe) i dezynfekuj ręce.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5.Ogranicz kontakty z innymi wychowankami przebywającymi na terenie internatu.                        W przypadku takich kontaktów nie podawaj ręki na powitanie, zachowaj odległość                         od rozmówcy - rekomendowany dystans to min. 2 m.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6.Noś osłonę nosa i ust w przestrzeniach wspólnych budynku.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7.Podczas kaszlu i kichania zakrywaj usta i nos zgiętym łokciem lub chusteczką –zużytą chusteczkę jak najszybciej wyrzucić do zamkniętego kosza i umyj ręce. 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8.Staraj się nie dotykać dłońmi okolic twarzy, zwłaszcza ust, nosa i oczu. 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9.Zadbaj o czystości rąk –często myj je wodą z mydłem lub dezynfekuj (jeśli dłonie nie są w sposób widoczny zanieczyszczone). Ale pamiętaj! Noszenie rękawiczek nie może zastępować mycia rąk. 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10.Używaj jedynie swoich przyborów i akcesoriów. 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11.Zachowaj zasady ostrożności podczas posiłków, używaj sztućców i naczyń otrzymanych przy posiłku. 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Naczynia własne utrzymuj w czystości, myjąc je detergentem natychmiast po użyciu.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13.Dołóż wszelkich starań, aby pokój był utrzymany w czystości i higienie. Często wietrz swój pokój. 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14. Przechowuj własne podręczniki, przybory szkolne oraz rzeczy osobiste w przydzielonej szafce i ogranicz dostęp do nich dla osób trzecich. Nie zabieraj ze </w:t>
      </w:r>
      <w:proofErr w:type="spellStart"/>
      <w:r>
        <w:rPr>
          <w:rFonts w:ascii="Times New Roman" w:eastAsia="Times New Roman" w:hAnsi="Times New Roman" w:cs="Times New Roman"/>
          <w:sz w:val="24"/>
        </w:rPr>
        <w:t>soba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internatu niepotrzebnych przedmiotów.</w:t>
      </w:r>
    </w:p>
    <w:p w:rsidR="00164203" w:rsidRDefault="00206A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PAMIĘTAJ:</w:t>
      </w:r>
    </w:p>
    <w:p w:rsidR="00164203" w:rsidRDefault="00206A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Każde wyjście i powrót do internatu należy odnotować w „zeszycie wyjść” w pokoju wychowawców. Wyjścia z internatu należy ograniczyć do minimum.</w:t>
      </w:r>
    </w:p>
    <w:p w:rsidR="00164203" w:rsidRDefault="00206A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Należy unikać zgromadzeń w pomieszczeniach do wspólnego użytkowania i stosować w nich środki ochrony osobistej z zachowaniem dystansu społecznego.</w:t>
      </w:r>
    </w:p>
    <w:p w:rsidR="00164203" w:rsidRDefault="00206A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Wychowankowie nie mogą przemieszczać się między pokojami, należy ograniczyć opuszczanie pokoju oraz kontakty z innymi wychowankami do minimum.</w:t>
      </w:r>
    </w:p>
    <w:p w:rsidR="00164203" w:rsidRDefault="00206A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Obowiązuje kategoryczny zakaz zapraszania do internatu gości z zewnątrz.</w:t>
      </w:r>
    </w:p>
    <w:p w:rsidR="00164203" w:rsidRDefault="00206A06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Często myj i dezynfekuj ręce</w:t>
      </w:r>
    </w:p>
    <w:p w:rsidR="00164203" w:rsidRDefault="0016420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64203" w:rsidRDefault="0016420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>
        <w:rPr>
          <w:rFonts w:ascii="Arial" w:eastAsia="Arial" w:hAnsi="Arial" w:cs="Arial"/>
          <w:b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Zasady funkcjonowania internatu na czas trwania pandemii COVID-19                              dla wychowawcy.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Wychowawco: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Przychodź do pracy zdrowy. Jeżeli miałeś kontakt z osobą chorą na </w:t>
      </w:r>
      <w:proofErr w:type="spellStart"/>
      <w:r>
        <w:rPr>
          <w:rFonts w:ascii="Times New Roman" w:eastAsia="Times New Roman" w:hAnsi="Times New Roman" w:cs="Times New Roman"/>
          <w:sz w:val="24"/>
        </w:rPr>
        <w:t>koronawirusa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lub podejrzaną o tę chorobę, mieszkasz z osobami poddanymi kwarantannie lub izolacji lub, sam podlegasz tym obowiązkom –nie przychodź do pracy i poinformuj o tym przełożonego. 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Zachowaj zasady bezpieczeństwa opracowane na czas podwyższonej ostrożności –myj ręce bezpośrednio po wejściu do internatu oraz dezynfekuj je dostępnym płynem do dezynfekcji, zachowaj odległość min. 2 m od wychowanków i innych pracowników internatu, stosuj środki ochrony osobistej podczas dyżuru, w szczególności podczas kontaktu z wychowankami oraz w trakcie przebywania w przestrzeniach budynku użytkowanych przez inne osoby. 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Zapoznaj wychowanków z zasadami bezpieczeństwa obowiązującymi w internacie i wyjaśnij, dlaczego zostały one wprowadzone.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4. Dopilnuj, by wychowankowie nie gromadzili się w pomieszczeniach do wspólnego użytkowania oraz żeby stosowali w nich środki ochrony osobistej, a także zachowywali dystans 2 m. 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Zwracaj uwagę na dostępność płynu do dezynfekcji przy wejściu do internatu oraz we wszystkich pomieszczeniach użytkowanych wspólnie. Niezwłocznie zgłaszaj konieczność ich uzupełniania.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6. Przypominaj uczniom o konieczności częstego mycia rąk oraz używania środków ochrony osobistej podczas kontaktów z innymi wychowankami lub pracownikami internatu. 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Zadbaj o wietrzenie pomieszczeń mieszkalnych oraz przestrzeni do wspólnego użytkowania w internacie. 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Zadbaj o czystość w miejscach pracy i pokojach wychowanków.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W przypadku złego samopoczucia wychowanków stosuj zasady postępowania w przypadku podejrzenia zakażenia COVID-19 w internacie.</w:t>
      </w:r>
    </w:p>
    <w:p w:rsidR="00164203" w:rsidRDefault="00206A0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Śledź na bieżąco informacje umieszczane na stronach internetowych Głównego Inspektoratu Sanitarnego i Ministerstwa Zdrowia, wytyczne i zalecenia w zakresie </w:t>
      </w:r>
      <w:proofErr w:type="spellStart"/>
      <w:r>
        <w:rPr>
          <w:rFonts w:ascii="Times New Roman" w:eastAsia="Times New Roman" w:hAnsi="Times New Roman" w:cs="Times New Roman"/>
          <w:sz w:val="24"/>
        </w:rPr>
        <w:t>koronawirusa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(SARS-CoV-2), w tym zasady bezpiecznego postępowania. </w:t>
      </w:r>
    </w:p>
    <w:p w:rsidR="00164203" w:rsidRDefault="00164203">
      <w:pPr>
        <w:spacing w:line="360" w:lineRule="auto"/>
        <w:jc w:val="both"/>
        <w:rPr>
          <w:rFonts w:ascii="Arial" w:eastAsia="Arial" w:hAnsi="Arial" w:cs="Arial"/>
          <w:sz w:val="30"/>
        </w:rPr>
      </w:pP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4. Zasady bezpieczeństwa podczas wykwaterowania/opuszczania internatu.</w:t>
      </w: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1.Na terenie internatu mogą przebywać jedynie zdrowe osoby, bez objawów infekcji.</w:t>
      </w: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2.Osoby mające objawy wskazujące na chorobę zakaźną, mające bliski kontakt z osobą zakażoną, podejrzaną o zakażenie, przebywające w domu z osobami poddanymi kwarantannie lub izolacji nie mogą przebywać na terenie internatu.</w:t>
      </w: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3.Na terenie placówki obowiązuje nakaz noszenia maseczek ochronnych w przestrzeniach wspólnych.</w:t>
      </w: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4.Przed wejściem do placówki należy zdezynfekować ręce.</w:t>
      </w: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5.Podczas wykwaterowania w pokoju mogą przebywać maksymalnie 3 osoby, w tym wychowawca.</w:t>
      </w: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7.Wychowanku, aby usprawnić wykwaterowanie, zastosuj się do kilku prostych zasad:</w:t>
      </w:r>
    </w:p>
    <w:p w:rsidR="00164203" w:rsidRDefault="00206A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przemieszczaj się między pokojami.</w:t>
      </w:r>
    </w:p>
    <w:p w:rsidR="00164203" w:rsidRDefault="00206A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Unikaj skupisk ludzi.</w:t>
      </w:r>
    </w:p>
    <w:p w:rsidR="00164203" w:rsidRDefault="00206A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Zachowaj dystans społeczny –odległość 2 m od innych osób.</w:t>
      </w:r>
    </w:p>
    <w:p w:rsidR="00164203" w:rsidRDefault="00206A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Unikaj zbędnego dotyku tj. dotykaj tylko tych rzeczy, które musisz.</w:t>
      </w:r>
    </w:p>
    <w:p w:rsidR="00164203" w:rsidRDefault="00206A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Odpady z pokoju wynieś bezpośrednio do kontenera.</w:t>
      </w:r>
    </w:p>
    <w:p w:rsidR="00164203" w:rsidRDefault="00206A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Przed wyjazdem do domu posprzątaj pokój, umyj podłogę środkiem dezynfekującym.</w:t>
      </w:r>
    </w:p>
    <w:p w:rsidR="00164203" w:rsidRDefault="00206A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koniec roku szkolnego pokój zostaw w takim stanie, w jakim zastałeś go na początku roku tj. z pokoju bezwzględnie zabierz wszystkie rzeczy oraz zostaw porządek.</w:t>
      </w:r>
    </w:p>
    <w:p w:rsidR="00164203" w:rsidRDefault="00206A06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 zakończonym wykwaterowaniu rozlicz się z rzeczy będących na stanie pokoju oraz zdaj klucz w pokoju wychowawców.</w:t>
      </w:r>
    </w:p>
    <w:p w:rsidR="00164203" w:rsidRDefault="00164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64203" w:rsidRDefault="00206A06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Załączniki: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</w:rPr>
        <w:t>Procedura postępowania na wypadek podejrzenia wystąpienia choroby COVID-19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Procedura postępowania na wypadek podejrzenia wystąpienia choroby COVID-19</w:t>
      </w:r>
    </w:p>
    <w:p w:rsidR="00164203" w:rsidRDefault="00206A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1</w:t>
      </w:r>
    </w:p>
    <w:p w:rsidR="00164203" w:rsidRDefault="00206A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Postanowienia ogólne</w:t>
      </w:r>
    </w:p>
    <w:p w:rsidR="00164203" w:rsidRDefault="00206A06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Niniejsza procedura powstała w oparciu o wytyczne Ministra Edukacji Narodowej, Ministra Zdrowia oraz Głównego Inspektora Sanitarnego z dnia 14 maja 2020r.</w:t>
      </w:r>
    </w:p>
    <w:p w:rsidR="00164203" w:rsidRDefault="00206A06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Celem niniejszej procedury jest zminimalizowanie ryzyka wystąpienia zakażenia wirusem SARS-CoV-2, wywołującym chorobę COVID-19, wśród uczniów ich rodziców, opiekunów prawnych oraz pracowników placówki, w sytuacji wystąpienia podejrzenia zakażenia u dziecka lub pracownika szkoły.</w:t>
      </w:r>
    </w:p>
    <w:p w:rsidR="00164203" w:rsidRDefault="00206A06">
      <w:pPr>
        <w:numPr>
          <w:ilvl w:val="0"/>
          <w:numId w:val="3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Kryteria kliniczne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4203" w:rsidRDefault="00206A06">
      <w:pPr>
        <w:spacing w:before="100" w:after="100" w:line="36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</w:rPr>
        <w:t>Każda osoba u której wystąpił co najmniej jeden z wymienionych objawów ostrej infekcji układu oddechowego:</w:t>
      </w:r>
    </w:p>
    <w:p w:rsidR="00164203" w:rsidRDefault="00206A06">
      <w:pPr>
        <w:numPr>
          <w:ilvl w:val="0"/>
          <w:numId w:val="4"/>
        </w:numPr>
        <w:tabs>
          <w:tab w:val="left" w:pos="1440"/>
        </w:tabs>
        <w:spacing w:before="100" w:after="10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gorączka,</w:t>
      </w:r>
    </w:p>
    <w:p w:rsidR="00164203" w:rsidRDefault="00206A06">
      <w:pPr>
        <w:numPr>
          <w:ilvl w:val="0"/>
          <w:numId w:val="4"/>
        </w:numPr>
        <w:tabs>
          <w:tab w:val="left" w:pos="1440"/>
        </w:tabs>
        <w:spacing w:before="100" w:after="10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kaszel,</w:t>
      </w:r>
    </w:p>
    <w:p w:rsidR="00164203" w:rsidRDefault="00206A06">
      <w:pPr>
        <w:numPr>
          <w:ilvl w:val="0"/>
          <w:numId w:val="4"/>
        </w:numPr>
        <w:tabs>
          <w:tab w:val="left" w:pos="1440"/>
        </w:tabs>
        <w:spacing w:before="100" w:after="100" w:line="36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duszność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4. Kryteria epidemiologiczne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    Każda osoba, która w okresie 14 dni przed wystąpieniem objawów spełniała co najmniej   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     jedno z następujących kryteriów:</w:t>
      </w:r>
    </w:p>
    <w:p w:rsidR="00164203" w:rsidRDefault="00206A06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podróżowała lub przebywała w regionie, w którym stwierdzono występowania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koronawirusa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SARS-CoV-2;</w:t>
      </w:r>
    </w:p>
    <w:p w:rsidR="00164203" w:rsidRDefault="00206A06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miała bliski kontakt z osobą, u której stwierdzono zakażenie SARS-CoV-2 (kontakt z przypadkiem potwierdzonym lub przypadkiem prawdopodobnym);</w:t>
      </w:r>
    </w:p>
    <w:p w:rsidR="00164203" w:rsidRDefault="00206A06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pracowała lub przebywała jako odwiedzający w jednostce opieki zdrowotnej,  w której leczono pacjentów zakażonych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koronawirusem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SARS-CoV-2.</w:t>
      </w:r>
    </w:p>
    <w:p w:rsidR="00164203" w:rsidRDefault="00206A06">
      <w:pPr>
        <w:numPr>
          <w:ilvl w:val="0"/>
          <w:numId w:val="5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Pracownik, który zaobserwuje u siebie niepokojące objawy (kaszel, duszności, gorączkę)  NIE POWINIEN PRZYCHODZIĆ DO PRACY.  Należy pozostać                      w domu, powiadomić pracodawcę i skontaktować się telefonicznie ze stacją sanitarno-epidemiologiczną, szpitalem zakaźnym, a w razie pogarszającego się stanu zdrowia zadzwonić pod numer 999  lub 112   i poinformować, że może być zakażony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koronawirusem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 </w:t>
      </w:r>
    </w:p>
    <w:p w:rsidR="00164203" w:rsidRDefault="00206A0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2</w:t>
      </w:r>
    </w:p>
    <w:p w:rsidR="00164203" w:rsidRDefault="00206A06">
      <w:pPr>
        <w:spacing w:before="100" w:after="10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Pomieszczenie na odizolowanie osoby</w:t>
      </w:r>
    </w:p>
    <w:p w:rsidR="00164203" w:rsidRDefault="00206A06">
      <w:pPr>
        <w:numPr>
          <w:ilvl w:val="0"/>
          <w:numId w:val="6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placówce zostało wyznaczone pomieszczenie przeznaczone na odizolowanie pracownika/ucznia u którego podejrzewa się wystąpienie objawów chorobowych COVID-19 (dalej jako „izolatka”). Pomieszczenie to jest wyposażone tylko w niezbędne sprzęty/meble łatwe do dezynfekcji (np. stół/biurko, krzesła, wieszak) oraz środki ochrony osobistej (rękawiczki, maseczki/przyłbice, fartuch ochronny), płyn dezynfekujący  i termometr. Termometr dotykowy po każdorazowym użyciu zostaje zdezynfekowany. W pomieszczeniu umieszczony zostaje również wykaz telefonów do służb ratunkowych, organu prowadzącego, kuratorium, dyrektora.</w:t>
      </w:r>
    </w:p>
    <w:p w:rsidR="00164203" w:rsidRDefault="00206A06">
      <w:pPr>
        <w:numPr>
          <w:ilvl w:val="0"/>
          <w:numId w:val="6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Dostęp do pomieszczenia mają wyłącznie pracownicy placówki.</w:t>
      </w:r>
    </w:p>
    <w:p w:rsidR="00164203" w:rsidRDefault="00206A06">
      <w:pPr>
        <w:numPr>
          <w:ilvl w:val="0"/>
          <w:numId w:val="6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 każdym użyciu pomieszczenia przez osobę, u której podejrzewano wystąpienie objawów choroby COVID-19, pomieszczenie powinno zostać zdezynfekowane przez personel sprzątający przy zastosowaniu wszelkich środków ochrony osobistej, stosując się przede wszystkim do zaleceń inspekcji sanitarnej.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64203" w:rsidRDefault="00206A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3</w:t>
      </w:r>
    </w:p>
    <w:p w:rsidR="00164203" w:rsidRDefault="00206A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Podejrzenie wystąpienia objawów u pracownika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64203" w:rsidRDefault="00206A06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 przypadku wystąpienia u pracownika będącego na stanowisku pracy niepokojących objawów sugerujących zakażenie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koronawirusem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należy niezwłocznie odsunąć go od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pracy. Należy wstrzymać przyjmowanie kolejnych grup uczniów. Jeżeli objawy chorobowe wystąpiły  u nauczyciela przed udaniem się do izolatki, powinien zadbać  o  zapewnienie niezbędnej opieki dzieciom.</w:t>
      </w:r>
    </w:p>
    <w:p w:rsidR="00164203" w:rsidRDefault="00206A06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 wystąpieniu objawów chorobowych należy powiadomić właściwą stację sanitarno-epidemiologiczną, w celu ustalenia dalszego postępowania.</w:t>
      </w:r>
    </w:p>
    <w:p w:rsidR="00164203" w:rsidRDefault="00206A06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Obszar, w którym poruszał się i przebywał pracownik, należy poddać gruntownemu sprzątaniu, oraz zdezynfekować powierzchnie dotykowe (klamki, poręcze, uchwyty itp.)</w:t>
      </w:r>
    </w:p>
    <w:p w:rsidR="00164203" w:rsidRDefault="00206A06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Należy stosować się do zaleceń powiatowego inspektora sanitarnego przy ustalaniu, czy należy wdrożyć dodatkowe procedury biorąc pod uwagę zaistniały przypadek.  Rekomenduje się ustalenie listy osób przebywających w tym samym czasie  w części/częściach placówki, w których przebywała osoba podejrzana o zakażenie.</w:t>
      </w:r>
    </w:p>
    <w:p w:rsidR="00164203" w:rsidRDefault="00206A06">
      <w:pPr>
        <w:numPr>
          <w:ilvl w:val="0"/>
          <w:numId w:val="7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Każda osoba w placówce może samodzielnie zmierzyć sobie temperaturę termometrem, który dostępny jest w oznaczonym pomieszczeniu.</w:t>
      </w:r>
    </w:p>
    <w:p w:rsidR="00164203" w:rsidRDefault="00206A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4</w:t>
      </w:r>
    </w:p>
    <w:p w:rsidR="00164203" w:rsidRDefault="00206A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Podejrzenie wystąpienia objawów u wychowanka</w:t>
      </w:r>
    </w:p>
    <w:p w:rsidR="00164203" w:rsidRDefault="00206A06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ucznia przejawiającego wystąpienie klinicznych objawów choroby COVID-19, nauczyciel powinien zapewnić mu niezbędną opiekę, przy zastosowaniu środków ochrony osobistej, a także odizolować dziecko od reszty grupy                                  i pracowników placówki. W tym celu uczeń zostaje odprowadzony do izolatki, tam nad uczniem jest sprawowana opieka przez wyznaczonego pracownika, przy zachowaniu wszystkich środków ochrony osobistej tj. zachowanie dystansu 2m, maseczka/przyłbica, rękawiczki, fartuch. W izolatce środki ochrony indywidualnej stosuje się zarówno u ucznia jak i  u opiekuna.</w:t>
      </w:r>
    </w:p>
    <w:p w:rsidR="00164203" w:rsidRDefault="00206A06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 wystąpieniu u wychowanka objawów chorobowych należy niezwłocznie powiadomić: kierownika, następnie dyrektora oraz rodziców lub prawnych opiekunów dziecka w celu ustalenia dalszego sposobu postępowania.</w:t>
      </w:r>
    </w:p>
    <w:p w:rsidR="00164203" w:rsidRDefault="00206A06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nagłych przypadkach, w razie złego stanu zdrowia dziecka, wychowawca sprawujący opiekę nad dzieckiem powinien niezwłocznie powiadomić służby medyczne, informując jednocześnie o podejrzeniu wystąpienia u dziecka choroby COVID-19.</w:t>
      </w:r>
    </w:p>
    <w:p w:rsidR="00164203" w:rsidRDefault="00206A06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W przypadku odbioru przez rodziców lub opiekunów prawnych odizolowanego uprzednio wychowanka należy upewnić się, że podczas opuszczania izolatki nie będzie miało ono kontaktu z innymi wychowankami, osobami znajdującymi się                   na terenie szkoły i internatu.</w:t>
      </w:r>
    </w:p>
    <w:p w:rsidR="00164203" w:rsidRDefault="00206A06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Jeżeli wystąpią objawy zakażenia u ucznia lub personelu należy wykonać notatkę służbową, w której należy wskazać objawy, rekomendację otrzymaną od stacji sanitarno-epidemiologicznej, podjęte działania, listę pracowników, uczniów oraz osób trzecich przebywających tego dnia w placówce, które mogły mieć styczność z zakażonym.</w:t>
      </w:r>
    </w:p>
    <w:p w:rsidR="00164203" w:rsidRDefault="00206A06">
      <w:pPr>
        <w:numPr>
          <w:ilvl w:val="0"/>
          <w:numId w:val="8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 Informacje dotyczące postępowania w sytuacji podejrzenia zakażenia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koronawirusem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można uzyskać dzwoniąc na infolinię Narodowego Funduszu Zdrowia 800 190 590.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64203" w:rsidRDefault="00206A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5</w:t>
      </w:r>
    </w:p>
    <w:p w:rsidR="00164203" w:rsidRDefault="00206A0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Pozostałe regulacje</w:t>
      </w:r>
    </w:p>
    <w:p w:rsidR="00164203" w:rsidRDefault="00206A06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64203" w:rsidRDefault="00206A06">
      <w:pPr>
        <w:numPr>
          <w:ilvl w:val="0"/>
          <w:numId w:val="9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wystąpienia u wychowanka lub pracownika internatu objawów choroby COVID-19 personel sprzątający powinien przeprowadzić, przy zachowaniu wszelkich środków ochrony osobistej, dodatkowe czynności dezynfekujące w budynku szkoły, stosuje się wytyczne inspekcji sanitarnej.</w:t>
      </w:r>
    </w:p>
    <w:p w:rsidR="00164203" w:rsidRDefault="00206A06">
      <w:pPr>
        <w:numPr>
          <w:ilvl w:val="0"/>
          <w:numId w:val="9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Zaleca się bieżące śledzenie informacji Głównego Inspektora Sanitarnego i Ministra Zdrowia dostępnych na stronie gis.gov.pl</w:t>
      </w:r>
    </w:p>
    <w:p w:rsidR="00164203" w:rsidRDefault="00206A06">
      <w:pPr>
        <w:numPr>
          <w:ilvl w:val="0"/>
          <w:numId w:val="9"/>
        </w:numPr>
        <w:tabs>
          <w:tab w:val="left" w:pos="720"/>
        </w:tabs>
        <w:spacing w:before="100" w:after="10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 treścią niniejszej procedury zaznajamia się pracowników Internatu przy I Liceum Ogólnokształcącym im. Tadeusza Kościuszki w Łukowie oraz rodziców i opiekunów prawnych dzieci.</w:t>
      </w:r>
    </w:p>
    <w:p w:rsidR="00164203" w:rsidRDefault="00164203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164203" w:rsidSect="005C1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5DB0"/>
    <w:multiLevelType w:val="multilevel"/>
    <w:tmpl w:val="E402C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F1E00"/>
    <w:multiLevelType w:val="multilevel"/>
    <w:tmpl w:val="5C2A1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C6CDE"/>
    <w:multiLevelType w:val="multilevel"/>
    <w:tmpl w:val="835CC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3E0031"/>
    <w:multiLevelType w:val="multilevel"/>
    <w:tmpl w:val="C13C9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23298F"/>
    <w:multiLevelType w:val="multilevel"/>
    <w:tmpl w:val="3BEE8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0F6546"/>
    <w:multiLevelType w:val="multilevel"/>
    <w:tmpl w:val="E6A86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9D1DB0"/>
    <w:multiLevelType w:val="multilevel"/>
    <w:tmpl w:val="37A65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2B2918"/>
    <w:multiLevelType w:val="multilevel"/>
    <w:tmpl w:val="95B6D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D1751B"/>
    <w:multiLevelType w:val="multilevel"/>
    <w:tmpl w:val="CD864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64203"/>
    <w:rsid w:val="00164203"/>
    <w:rsid w:val="00206A06"/>
    <w:rsid w:val="00246AE4"/>
    <w:rsid w:val="00281306"/>
    <w:rsid w:val="005C10D9"/>
    <w:rsid w:val="0085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5212-7FBD-407C-8A9C-455CC637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2072</Words>
  <Characters>12432</Characters>
  <Application>Microsoft Office Word</Application>
  <DocSecurity>0</DocSecurity>
  <Lines>103</Lines>
  <Paragraphs>28</Paragraphs>
  <ScaleCrop>false</ScaleCrop>
  <Company/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InternetLO</dc:creator>
  <cp:lastModifiedBy>InternetLO</cp:lastModifiedBy>
  <cp:revision>2</cp:revision>
  <dcterms:created xsi:type="dcterms:W3CDTF">2020-08-31T12:40:00Z</dcterms:created>
  <dcterms:modified xsi:type="dcterms:W3CDTF">2020-08-31T12:40:00Z</dcterms:modified>
</cp:coreProperties>
</file>